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40" w:after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  <w:b/>
          <w:b/>
          <w:color w:val="7B7B7B" w:themeColor="accent3" w:themeShade="bf"/>
          <w:sz w:val="36"/>
        </w:rPr>
      </w:pPr>
      <w:r>
        <w:rPr>
          <w:rFonts w:cs="Tahoma" w:ascii="Tahoma" w:hAnsi="Tahoma"/>
          <w:b/>
          <w:color w:val="7B7B7B" w:themeColor="accent3" w:themeShade="bf"/>
          <w:sz w:val="36"/>
        </w:rPr>
        <w:t>Currículum Vitae</w:t>
      </w:r>
    </w:p>
    <w:p>
      <w:pPr>
        <w:pStyle w:val="Quote"/>
        <w:rPr>
          <w:rFonts w:ascii="Tahoma" w:hAnsi="Tahoma" w:cs="Tahoma"/>
          <w:i w:val="false"/>
          <w:i w:val="false"/>
          <w:color w:val="805085"/>
          <w:sz w:val="36"/>
          <w:szCs w:val="40"/>
        </w:rPr>
      </w:pPr>
      <w:permStart w:id="1691890973" w:edGrp="everyone"/>
      <w:r>
        <w:rPr>
          <w:rFonts w:cs="Tahoma" w:ascii="Tahoma" w:hAnsi="Tahoma"/>
          <w:i w:val="false"/>
          <w:color w:val="805085"/>
          <w:sz w:val="36"/>
          <w:szCs w:val="40"/>
        </w:rPr>
        <w:t>SEL / CAEL</w:t>
      </w:r>
      <w:permEnd w:id="1691890973"/>
    </w:p>
    <w:tbl>
      <w:tblPr>
        <w:tblStyle w:val="Tablaconcuadrcula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6"/>
      </w:tblGrid>
      <w:tr>
        <w:trPr/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ahoma" w:hAnsi="Tahoma" w:cs="Tahoma"/>
                <w:b/>
                <w:b/>
                <w:sz w:val="28"/>
                <w:szCs w:val="28"/>
              </w:rPr>
            </w:pPr>
            <w:r>
              <w:rPr>
                <w:rFonts w:cs="Tahoma" w:ascii="Tahoma" w:hAnsi="Tahoma"/>
                <w:b/>
                <w:sz w:val="28"/>
                <w:szCs w:val="28"/>
                <w:lang w:val="es-MX"/>
              </w:rPr>
              <w:t>Datos personales</w:t>
            </w:r>
          </w:p>
          <w:p>
            <w:pPr>
              <w:pStyle w:val="ListParagraph"/>
              <w:spacing w:lineRule="auto" w:line="276" w:before="0" w:after="0"/>
              <w:contextualSpacing/>
              <w:jc w:val="both"/>
              <w:rPr>
                <w:rFonts w:ascii="Tahoma" w:hAnsi="Tahoma" w:cs="Tahoma"/>
                <w:szCs w:val="24"/>
                <w:lang w:val="es-MX"/>
              </w:rPr>
            </w:pPr>
            <w:r>
              <w:rPr>
                <w:rFonts w:cs="Tahoma" w:ascii="Tahoma" w:hAnsi="Tahoma"/>
                <w:szCs w:val="24"/>
                <w:lang w:val="es-MX"/>
              </w:rPr>
            </w:r>
          </w:p>
          <w:p>
            <w:pPr>
              <w:pStyle w:val="Normal"/>
              <w:spacing w:lineRule="auto" w:line="276" w:before="0" w:after="0"/>
              <w:ind w:left="360" w:hanging="0"/>
              <w:jc w:val="both"/>
              <w:rPr>
                <w:lang w:val="es-MX"/>
              </w:rPr>
            </w:pPr>
            <w:r>
              <w:rPr>
                <w:rFonts w:cs="Tahoma" w:ascii="Tahoma" w:hAnsi="Tahoma"/>
                <w:u w:val="single"/>
                <w:lang w:val="es-MX"/>
              </w:rPr>
              <w:t>Nombre</w:t>
            </w:r>
            <w:r>
              <w:rPr>
                <w:rFonts w:cs="Tahoma" w:ascii="Tahoma" w:hAnsi="Tahoma"/>
                <w:lang w:val="es-MX"/>
              </w:rPr>
              <w:t xml:space="preserve">: </w:t>
            </w:r>
            <w:permStart w:id="1463225212" w:edGrp="everyone"/>
            <w:r>
              <w:rPr>
                <w:rFonts w:cs="Tahoma" w:ascii="Tahoma" w:hAnsi="Tahoma"/>
                <w:lang w:val="es-MX"/>
              </w:rPr>
              <w:t>Carlos David Zavalza Avila</w:t>
            </w:r>
            <w:permEnd w:id="1463225212"/>
          </w:p>
          <w:p>
            <w:pPr>
              <w:pStyle w:val="Quote"/>
              <w:spacing w:lineRule="auto" w:line="276" w:before="0" w:after="160"/>
              <w:ind w:left="360" w:right="864" w:hanging="0"/>
              <w:jc w:val="left"/>
              <w:rPr>
                <w:rFonts w:ascii="Tahoma" w:hAnsi="Tahoma" w:cs="Tahoma"/>
                <w:i w:val="false"/>
                <w:i w:val="false"/>
                <w:iCs w:val="false"/>
                <w:color w:val="auto"/>
                <w:szCs w:val="24"/>
              </w:rPr>
            </w:pPr>
            <w:r>
              <w:rPr>
                <w:rFonts w:cs="Tahoma" w:ascii="Tahoma" w:hAnsi="Tahoma"/>
                <w:i w:val="false"/>
                <w:color w:val="auto"/>
                <w:szCs w:val="24"/>
                <w:u w:val="single"/>
                <w:lang w:val="es-MX"/>
              </w:rPr>
              <w:t>Dirección oficial</w:t>
            </w:r>
            <w:r>
              <w:rPr>
                <w:rFonts w:cs="Tahoma" w:ascii="Tahoma" w:hAnsi="Tahoma"/>
                <w:color w:val="auto"/>
                <w:szCs w:val="24"/>
                <w:lang w:val="es-MX"/>
              </w:rPr>
              <w:t xml:space="preserve">: </w:t>
            </w:r>
            <w:r>
              <w:rPr>
                <w:rStyle w:val="CitaCar"/>
                <w:rFonts w:cs="Tahoma" w:ascii="Tahoma" w:hAnsi="Tahoma"/>
                <w:color w:val="auto"/>
                <w:szCs w:val="24"/>
                <w:lang w:val="es-MX"/>
              </w:rPr>
              <w:t>Blvd. Luis Donaldo Colosio No. 6207, Fracc. Rancho La Torrecilla C.P. 25298 en Saltillo, Coahuila de Zaragoza.</w:t>
            </w:r>
          </w:p>
          <w:p>
            <w:pPr>
              <w:pStyle w:val="Normal"/>
              <w:spacing w:lineRule="auto" w:line="276" w:before="0" w:after="0"/>
              <w:ind w:left="360" w:hanging="0"/>
              <w:jc w:val="both"/>
              <w:rPr>
                <w:rFonts w:ascii="Tahoma" w:hAnsi="Tahoma" w:cs="Tahoma"/>
                <w:i/>
                <w:i/>
                <w:iCs/>
                <w:color w:val="404040" w:themeColor="text1" w:themeTint="bf"/>
                <w:szCs w:val="24"/>
              </w:rPr>
            </w:pPr>
            <w:r>
              <w:rPr>
                <w:rFonts w:cs="Tahoma" w:ascii="Tahoma" w:hAnsi="Tahoma"/>
                <w:szCs w:val="24"/>
                <w:u w:val="single"/>
                <w:lang w:val="es-MX"/>
              </w:rPr>
              <w:t>Teléfono oficial</w:t>
            </w:r>
            <w:r>
              <w:rPr>
                <w:rFonts w:cs="Tahoma" w:ascii="Tahoma" w:hAnsi="Tahoma"/>
                <w:szCs w:val="24"/>
                <w:lang w:val="es-MX"/>
              </w:rPr>
              <w:t>: 844 4386260</w:t>
            </w:r>
            <w:r>
              <w:rPr>
                <w:rFonts w:cs="Tahoma" w:ascii="Tahoma" w:hAnsi="Tahoma"/>
                <w:b/>
                <w:sz w:val="24"/>
                <w:szCs w:val="28"/>
                <w:lang w:val="es-MX"/>
              </w:rPr>
              <w:t xml:space="preserve">                          </w:t>
            </w:r>
          </w:p>
          <w:p>
            <w:pPr>
              <w:pStyle w:val="Normal"/>
              <w:spacing w:before="0" w:after="0"/>
              <w:jc w:val="both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cs="Tahoma" w:ascii="Tahoma" w:hAnsi="Tahoma"/>
                <w:sz w:val="24"/>
                <w:szCs w:val="24"/>
                <w:lang w:val="es-MX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laconcuadrcula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6"/>
      </w:tblGrid>
      <w:tr>
        <w:trPr/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  <w:insideH w:val="single" w:sz="12" w:space="0" w:color="805085"/>
              <w:insideV w:val="single" w:sz="12" w:space="0" w:color="805085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28"/>
                <w:szCs w:val="28"/>
              </w:rPr>
            </w:pPr>
            <w:r>
              <w:rPr>
                <w:rFonts w:cs="Tahoma" w:ascii="Tahoma" w:hAnsi="Tahoma"/>
                <w:b/>
                <w:sz w:val="28"/>
                <w:szCs w:val="28"/>
                <w:lang w:val="es-MX"/>
              </w:rPr>
              <w:t>Trayectoria académica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CitaCar"/>
                <w:lang w:val="es-MX"/>
              </w:rPr>
            </w:pPr>
            <w:r>
              <w:rPr>
                <w:rFonts w:cs="Tahoma" w:ascii="Tahoma" w:hAnsi="Tahoma"/>
                <w:i w:val="false"/>
                <w:iCs w:val="false"/>
                <w:color w:val="auto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Estudios realizados: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>Carrera Tecnica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Periodo:</w:t>
            </w:r>
            <w:permStart w:id="75070909" w:edGrp="everyone"/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 xml:space="preserve"> </w:t>
            </w:r>
            <w:permEnd w:id="75070909"/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>2010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Institución educativa:</w:t>
            </w:r>
            <w:permStart w:id="1400590192" w:edGrp="everyone"/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 xml:space="preserve"> </w:t>
            </w:r>
            <w:permEnd w:id="1400590192"/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</w:rPr>
              <w:t>Centro de Enseñanza Abierta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cs="Tahoma"/>
                <w:lang w:val="es-MX"/>
              </w:rPr>
            </w:pPr>
            <w:r>
              <w:rPr>
                <w:rFonts w:cs="Tahoma" w:ascii="Tahoma" w:hAnsi="Tahoma"/>
                <w:lang w:val="es-MX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laconcuadrcula"/>
        <w:tblW w:w="9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00"/>
      </w:tblGrid>
      <w:tr>
        <w:trPr>
          <w:trHeight w:val="1399" w:hRule="atLeast"/>
        </w:trPr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  <w:insideH w:val="single" w:sz="12" w:space="0" w:color="805085"/>
              <w:insideV w:val="single" w:sz="12" w:space="0" w:color="805085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28"/>
                <w:szCs w:val="28"/>
              </w:rPr>
            </w:pPr>
            <w:r>
              <w:rPr>
                <w:rFonts w:cs="Tahoma" w:ascii="Tahoma" w:hAnsi="Tahoma"/>
                <w:b/>
                <w:sz w:val="28"/>
                <w:szCs w:val="28"/>
                <w:lang w:val="es-MX"/>
              </w:rPr>
              <w:t>Trayectoria profesional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lang w:val="es-MX"/>
              </w:rPr>
            </w:pPr>
            <w:r>
              <w:rPr>
                <w:rFonts w:cs="Tahoma" w:ascii="Tahoma" w:hAnsi="Tahoma"/>
                <w:b/>
                <w:lang w:val="es-MX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lang w:val="es-MX"/>
              </w:rPr>
              <w:t>Empresa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:</w:t>
            </w:r>
            <w:permStart w:id="134828634" w:edGrp="everyone"/>
            <w:r>
              <w:rPr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 xml:space="preserve"> </w:t>
            </w:r>
            <w:permEnd w:id="134828634"/>
            <w:r>
              <w:rPr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Instituto Electoral de Coahuila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lang w:val="es-MX"/>
              </w:rPr>
              <w:t>Periodo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:</w:t>
            </w:r>
            <w:permStart w:id="143917415" w:edGrp="everyone"/>
            <w:r>
              <w:rPr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2024</w:t>
            </w:r>
            <w:permEnd w:id="143917415"/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lang w:val="es-MX"/>
              </w:rPr>
              <w:t>Cargo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:</w:t>
            </w:r>
            <w:r>
              <w:rPr>
                <w:rStyle w:val="CitaCar"/>
                <w:rFonts w:cs="Tahoma" w:ascii="Tahoma" w:hAnsi="Tahoma"/>
                <w:i w:val="false"/>
                <w:iCs w:val="false"/>
                <w:color w:val="auto"/>
                <w:szCs w:val="24"/>
                <w:lang w:val="es-MX"/>
              </w:rPr>
              <w:t>CAEL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eelawadee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2540" distL="114300" distR="122555" simplePos="0" locked="0" layoutInCell="1" allowOverlap="1" relativeHeight="2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0" b="0"/>
          <wp:wrapNone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9645" cy="738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7f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27fc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27fc7"/>
    <w:rPr/>
  </w:style>
  <w:style w:type="character" w:styleId="CitaCar" w:customStyle="1">
    <w:name w:val="Cita Car"/>
    <w:basedOn w:val="DefaultParagraphFont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23516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MX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Calibri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">
    <w:name w:val="Header"/>
    <w:basedOn w:val="Normal"/>
    <w:link w:val="EncabezadoCar"/>
    <w:uiPriority w:val="99"/>
    <w:unhideWhenUsed/>
    <w:rsid w:val="00527fc7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27fc7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CitaCar"/>
    <w:uiPriority w:val="29"/>
    <w:qFormat/>
    <w:rsid w:val="00527fc7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Default" w:customStyle="1">
    <w:name w:val="Default"/>
    <w:qFormat/>
    <w:rsid w:val="007e788b"/>
    <w:pPr>
      <w:widowControl/>
      <w:bidi w:val="0"/>
      <w:spacing w:lineRule="auto" w:line="240" w:before="0" w:after="0"/>
      <w:jc w:val="left"/>
    </w:pPr>
    <w:rPr>
      <w:rFonts w:ascii="Leelawadee" w:hAnsi="Leelawadee" w:cs="Leelawadee" w:eastAsia="Calibri"/>
      <w:color w:val="000000"/>
      <w:kern w:val="0"/>
      <w:sz w:val="24"/>
      <w:szCs w:val="24"/>
      <w:lang w:val="es-MX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LibreOffice/6.1.6.3$Windows_X86_64 LibreOffice_project/5896ab1714085361c45cf540f76f60673dd96a72</Application>
  <Pages>1</Pages>
  <Words>58</Words>
  <Characters>395</Characters>
  <CharactersWithSpaces>465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  <dc:description/>
  <dc:language>es-MX</dc:language>
  <cp:lastModifiedBy/>
  <dcterms:modified xsi:type="dcterms:W3CDTF">2025-04-11T11:30:43Z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